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E072171" wp14:paraId="08168D90" wp14:textId="2E8C87F5">
      <w:pPr>
        <w:pStyle w:val="Heading2"/>
        <w:spacing w:before="0" w:beforeAutospacing="off" w:after="299" w:afterAutospacing="off"/>
        <w:jc w:val="center"/>
        <w:rPr>
          <w:rFonts w:ascii="Aptos" w:hAnsi="Aptos" w:eastAsia="Aptos" w:cs="Aptos"/>
          <w:b w:val="1"/>
          <w:bCs w:val="1"/>
          <w:noProof w:val="0"/>
          <w:color w:val="auto"/>
          <w:sz w:val="36"/>
          <w:szCs w:val="36"/>
          <w:lang w:val="en-GB"/>
        </w:rPr>
      </w:pPr>
      <w:r w:rsidRPr="2E072171" w:rsidR="01BBC46F">
        <w:rPr>
          <w:rFonts w:ascii="Aptos" w:hAnsi="Aptos" w:eastAsia="Aptos" w:cs="Aptos"/>
          <w:b w:val="1"/>
          <w:bCs w:val="1"/>
          <w:noProof w:val="0"/>
          <w:color w:val="auto"/>
          <w:sz w:val="36"/>
          <w:szCs w:val="36"/>
          <w:rtl w:val="1"/>
          <w:lang w:val="en-GB"/>
        </w:rPr>
        <w:t>بحث</w:t>
      </w:r>
      <w:r w:rsidRPr="2E072171" w:rsidR="01BBC46F">
        <w:rPr>
          <w:rFonts w:ascii="Aptos" w:hAnsi="Aptos" w:eastAsia="Aptos" w:cs="Aptos"/>
          <w:b w:val="1"/>
          <w:bCs w:val="1"/>
          <w:noProof w:val="0"/>
          <w:color w:val="auto"/>
          <w:sz w:val="36"/>
          <w:szCs w:val="36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b w:val="1"/>
          <w:bCs w:val="1"/>
          <w:noProof w:val="0"/>
          <w:color w:val="auto"/>
          <w:sz w:val="36"/>
          <w:szCs w:val="36"/>
          <w:rtl w:val="1"/>
          <w:lang w:val="en-GB"/>
        </w:rPr>
        <w:t>عن</w:t>
      </w:r>
      <w:r w:rsidRPr="2E072171" w:rsidR="01BBC46F">
        <w:rPr>
          <w:rFonts w:ascii="Aptos" w:hAnsi="Aptos" w:eastAsia="Aptos" w:cs="Aptos"/>
          <w:b w:val="1"/>
          <w:bCs w:val="1"/>
          <w:noProof w:val="0"/>
          <w:color w:val="auto"/>
          <w:sz w:val="36"/>
          <w:szCs w:val="36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b w:val="1"/>
          <w:bCs w:val="1"/>
          <w:noProof w:val="0"/>
          <w:color w:val="auto"/>
          <w:sz w:val="36"/>
          <w:szCs w:val="36"/>
          <w:rtl w:val="1"/>
          <w:lang w:val="en-GB"/>
        </w:rPr>
        <w:t>الاحتمالات</w:t>
      </w:r>
    </w:p>
    <w:p xmlns:wp14="http://schemas.microsoft.com/office/word/2010/wordml" w:rsidP="2E072171" wp14:paraId="672688F0" wp14:textId="704D9916">
      <w:pPr>
        <w:pStyle w:val="Heading3"/>
        <w:spacing w:before="281" w:beforeAutospacing="off" w:after="281" w:afterAutospacing="off"/>
        <w:jc w:val="right"/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GB"/>
        </w:rPr>
      </w:pPr>
      <w:r w:rsidRPr="2E072171" w:rsidR="01BBC46F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مقدمة</w:t>
      </w:r>
      <w:r w:rsidRPr="2E072171" w:rsidR="01BBC46F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بحث</w:t>
      </w:r>
      <w:r w:rsidRPr="2E072171" w:rsidR="01BBC46F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عن</w:t>
      </w:r>
      <w:r w:rsidRPr="2E072171" w:rsidR="01BBC46F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الاحتمالات</w:t>
      </w:r>
    </w:p>
    <w:p xmlns:wp14="http://schemas.microsoft.com/office/word/2010/wordml" w:rsidP="2E072171" wp14:paraId="7F4804DC" wp14:textId="1B62CFE9">
      <w:pPr>
        <w:spacing w:before="240" w:beforeAutospacing="off" w:after="240" w:afterAutospacing="off"/>
        <w:jc w:val="right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في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عالمنا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الحديث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الذي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يتميز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بالتعقيد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والتغيرات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المستمرة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،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تلعب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مفاهيم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الاحتمالات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دورًا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حيويًا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في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فهم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وتحليل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الظواهر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العشوائية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واتخاذ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القرارات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السليمة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،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إذ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يعتبر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فهم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الاحتمالات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أساسيًا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في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عدة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مجالات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مثل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الإحصاء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والعلوم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الطبيعية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والاقتصاد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والهندسة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،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حيث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يساهم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في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تقدير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النتائج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المحتملة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وتحليل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البيانات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واتخاذ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القرارات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الاستراتيجية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>.</w:t>
      </w:r>
    </w:p>
    <w:p xmlns:wp14="http://schemas.microsoft.com/office/word/2010/wordml" w:rsidP="2E072171" wp14:paraId="08BED414" wp14:textId="26315849">
      <w:pPr>
        <w:pStyle w:val="Heading3"/>
        <w:spacing w:before="281" w:beforeAutospacing="off" w:after="281" w:afterAutospacing="off"/>
        <w:jc w:val="right"/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GB"/>
        </w:rPr>
      </w:pPr>
      <w:r w:rsidRPr="2E072171" w:rsidR="01BBC46F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بحث</w:t>
      </w:r>
      <w:r w:rsidRPr="2E072171" w:rsidR="01BBC46F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عن</w:t>
      </w:r>
      <w:r w:rsidRPr="2E072171" w:rsidR="01BBC46F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الاحتمالات</w:t>
      </w:r>
    </w:p>
    <w:p xmlns:wp14="http://schemas.microsoft.com/office/word/2010/wordml" w:rsidP="2E072171" wp14:paraId="24F91D8C" wp14:textId="75030823">
      <w:pPr>
        <w:spacing w:before="240" w:beforeAutospacing="off" w:after="240" w:afterAutospacing="off"/>
        <w:jc w:val="right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تعدّ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الاحتمالات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من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أهم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الأدوات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الرياضية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التي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تستخدم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لفهم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وتحليل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الظواهر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العشوائية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،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فهي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تلعب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دورًا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حيويًا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في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فهم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الظواهر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العشوائية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وتقدير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النتائج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المتوقعة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في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مجموعة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متنوعة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من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المجالات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،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حيث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تساعد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في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تحليل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البيانات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واتخاذ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القرارات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الاستراتيجية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بناءً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على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المعرفة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الإحصائية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،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وتسهم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في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تقديم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توقعات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دقيقة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تُفيد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في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التخطيط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وإدارة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المخاطر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وتحقيق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النجاح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في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مختلف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المجالات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الحياتية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>.</w:t>
      </w:r>
    </w:p>
    <w:p xmlns:wp14="http://schemas.microsoft.com/office/word/2010/wordml" w:rsidP="2E072171" wp14:paraId="56241BF9" wp14:textId="2BA9A4F8">
      <w:pPr>
        <w:spacing w:before="240" w:beforeAutospacing="off" w:after="240" w:afterAutospacing="off"/>
        <w:jc w:val="right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تتجلى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أهمية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الاحتمالات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في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الحياة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اليومية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في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العديد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من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السيناريوهات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،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مثل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تقدير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احتمالية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حدوث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الظواهر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الطبيعية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مثل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الأمطار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أو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الزلازل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،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وتحليل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البيانات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المالية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لاتخاذ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القرارات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الاستثمارية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السليمة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،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وتقدير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احتمالات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النجاح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في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مجالات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متعددة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مثل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التعليم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والعمل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،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وحتى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في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اتخاذ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القرارات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اليومية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مثل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اختيار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الطريق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المناسب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للسير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إلى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العمل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>.</w:t>
      </w:r>
    </w:p>
    <w:p xmlns:wp14="http://schemas.microsoft.com/office/word/2010/wordml" w:rsidP="2E072171" wp14:paraId="269E21C0" wp14:textId="44217D2B">
      <w:pPr>
        <w:spacing w:before="240" w:beforeAutospacing="off" w:after="240" w:afterAutospacing="off"/>
        <w:jc w:val="right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تجسد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مفاهيم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الاحتمالات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أهمية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كبيرة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في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فهم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وتحليل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الظواهر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العشوائية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في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الحياة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اليومية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.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إن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فهم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هذه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المفاهيم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وتطبيقاتها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يمكن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أن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يساهم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في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تحسين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جودة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القرارات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وزيادة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الفعالية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في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مواجهة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التحديات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المتنوعة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التي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تواجهنا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يوميًا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>.</w:t>
      </w:r>
    </w:p>
    <w:p xmlns:wp14="http://schemas.microsoft.com/office/word/2010/wordml" w:rsidP="2E072171" wp14:paraId="33252035" wp14:textId="13102E89">
      <w:pPr>
        <w:pStyle w:val="Heading3"/>
        <w:spacing w:before="281" w:beforeAutospacing="off" w:after="281" w:afterAutospacing="off"/>
        <w:jc w:val="right"/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GB"/>
        </w:rPr>
      </w:pPr>
      <w:r w:rsidRPr="2E072171" w:rsidR="01BBC46F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خاتمة</w:t>
      </w:r>
      <w:r w:rsidRPr="2E072171" w:rsidR="01BBC46F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بحث</w:t>
      </w:r>
      <w:r w:rsidRPr="2E072171" w:rsidR="01BBC46F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عن</w:t>
      </w:r>
      <w:r w:rsidRPr="2E072171" w:rsidR="01BBC46F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الاحتمالات</w:t>
      </w:r>
    </w:p>
    <w:p xmlns:wp14="http://schemas.microsoft.com/office/word/2010/wordml" w:rsidP="2E072171" wp14:paraId="3281553D" wp14:textId="240562A0">
      <w:pPr>
        <w:spacing w:before="240" w:beforeAutospacing="off" w:after="240" w:afterAutospacing="off"/>
        <w:jc w:val="right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ختامًا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،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يظهر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بوضوح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أن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الاحتمالات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لها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دور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بارز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وأهمية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كبيرة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في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فهم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وتحليل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الظواهر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العشوائية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في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الحياة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اليومية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،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لذا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،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فإن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فهم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الاحتمالات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وتطبيقاتها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يعد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أمرًا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حيويًا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لتحقيق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النجاح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والتميز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في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عصرنا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الحديث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المتغير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،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وإن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استمرار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دراسة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وتطوير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هذا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المجال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سيسهم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في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تحسين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جودة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حياتنا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وتطوير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مجتمعاتنا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نحو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الأفضل</w:t>
      </w:r>
      <w:r w:rsidRPr="2E072171" w:rsidR="01BBC46F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>.</w:t>
      </w:r>
    </w:p>
    <w:p xmlns:wp14="http://schemas.microsoft.com/office/word/2010/wordml" w:rsidP="2E072171" wp14:paraId="5E5787A5" wp14:textId="546E2B4E">
      <w:pPr>
        <w:pStyle w:val="Normal"/>
        <w:jc w:val="right"/>
        <w:rPr>
          <w:color w:val="auto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9C7AAA"/>
    <w:rsid w:val="01BBC46F"/>
    <w:rsid w:val="039C7AAA"/>
    <w:rsid w:val="2E07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C7AAA"/>
  <w15:chartTrackingRefBased/>
  <w15:docId w15:val="{4B821933-2925-4C35-A306-345A78D270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Dania Haroun</dc:creator>
  <keywords/>
  <dc:description/>
  <lastModifiedBy>Dania Haroun</lastModifiedBy>
  <revision>2</revision>
  <dcterms:created xsi:type="dcterms:W3CDTF">2024-04-01T00:04:43.0608661Z</dcterms:created>
  <dcterms:modified xsi:type="dcterms:W3CDTF">2024-04-01T00:05:25.0146545Z</dcterms:modified>
</coreProperties>
</file>